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2B0376" w:rsidP="00EF5D3B">
      <w:pPr>
        <w:ind w:left="1134" w:right="1219"/>
        <w:rPr>
          <w:rFonts w:ascii="Arial" w:hAnsi="Arial" w:cs="Arial"/>
          <w:b/>
          <w:sz w:val="24"/>
        </w:rPr>
      </w:pPr>
      <w:r>
        <w:rPr>
          <w:rFonts w:ascii="Arial" w:hAnsi="Arial" w:cs="Arial"/>
          <w:b/>
          <w:sz w:val="24"/>
        </w:rPr>
        <w:t>ANEXO</w:t>
      </w:r>
      <w:r w:rsidR="003D6511">
        <w:rPr>
          <w:rFonts w:ascii="Arial" w:hAnsi="Arial" w:cs="Arial"/>
          <w:b/>
          <w:sz w:val="24"/>
        </w:rPr>
        <w:t xml:space="preserve"> 3</w:t>
      </w:r>
    </w:p>
    <w:p w:rsidR="00EF5D3B" w:rsidRPr="00F22FE6" w:rsidRDefault="002B0376" w:rsidP="00EF5D3B">
      <w:pPr>
        <w:ind w:left="1134" w:right="1219"/>
        <w:rPr>
          <w:rFonts w:ascii="Arial" w:hAnsi="Arial" w:cs="Arial"/>
          <w:b/>
          <w:i/>
          <w:sz w:val="24"/>
        </w:rPr>
      </w:pPr>
      <w:r w:rsidRPr="002B0376">
        <w:rPr>
          <w:rFonts w:ascii="Arial" w:hAnsi="Arial" w:cs="Arial"/>
          <w:b/>
          <w:i/>
          <w:sz w:val="24"/>
          <w:lang w:val="es-ES"/>
        </w:rPr>
        <w:t>Información de apoyo sobre citas, para el facilitador</w:t>
      </w:r>
    </w:p>
    <w:p w:rsidR="002B0376" w:rsidRPr="002B0376" w:rsidRDefault="002B0376" w:rsidP="002B0376">
      <w:pPr>
        <w:ind w:left="1134" w:right="1219"/>
        <w:jc w:val="both"/>
        <w:rPr>
          <w:rFonts w:ascii="Arial" w:hAnsi="Arial" w:cs="Arial"/>
          <w:sz w:val="20"/>
          <w:lang w:val="es-ES"/>
        </w:rPr>
      </w:pPr>
      <w:r w:rsidRPr="002B0376">
        <w:rPr>
          <w:rFonts w:ascii="Arial" w:hAnsi="Arial" w:cs="Arial"/>
          <w:sz w:val="20"/>
          <w:lang w:val="es-ES"/>
        </w:rPr>
        <w:t>Científicos:</w:t>
      </w:r>
    </w:p>
    <w:p w:rsidR="002B0376" w:rsidRPr="002B0376" w:rsidRDefault="002B0376" w:rsidP="002B0376">
      <w:pPr>
        <w:ind w:left="1134" w:right="1219"/>
        <w:jc w:val="both"/>
        <w:rPr>
          <w:rFonts w:ascii="Arial" w:hAnsi="Arial" w:cs="Arial"/>
          <w:sz w:val="20"/>
          <w:lang w:val="es-ES"/>
        </w:rPr>
      </w:pPr>
      <w:r w:rsidRPr="002B0376">
        <w:rPr>
          <w:rFonts w:ascii="Arial" w:hAnsi="Arial" w:cs="Arial"/>
          <w:i/>
          <w:sz w:val="20"/>
          <w:lang w:val="es-ES"/>
        </w:rPr>
        <w:t>"</w:t>
      </w:r>
      <w:r w:rsidRPr="002B0376">
        <w:rPr>
          <w:rFonts w:ascii="Arial" w:hAnsi="Arial" w:cs="Arial"/>
          <w:sz w:val="20"/>
          <w:lang w:val="de-DE"/>
        </w:rPr>
        <w:t xml:space="preserve"> </w:t>
      </w:r>
      <w:r w:rsidRPr="002B0376">
        <w:rPr>
          <w:rFonts w:ascii="Arial" w:hAnsi="Arial" w:cs="Arial"/>
          <w:i/>
          <w:sz w:val="20"/>
          <w:lang w:val="es-ES"/>
        </w:rPr>
        <w:t>Dios es la ley y el legislador del universo ".</w:t>
      </w:r>
    </w:p>
    <w:p w:rsidR="002B0376" w:rsidRPr="002B0376" w:rsidRDefault="002B0376" w:rsidP="002B0376">
      <w:pPr>
        <w:ind w:left="1134" w:right="1219"/>
        <w:jc w:val="both"/>
        <w:rPr>
          <w:rFonts w:ascii="Arial" w:hAnsi="Arial" w:cs="Arial"/>
          <w:b/>
          <w:sz w:val="20"/>
          <w:lang w:val="es-ES"/>
        </w:rPr>
      </w:pPr>
      <w:r w:rsidRPr="002B0376">
        <w:rPr>
          <w:rFonts w:ascii="Arial" w:hAnsi="Arial" w:cs="Arial"/>
          <w:b/>
          <w:sz w:val="20"/>
          <w:lang w:val="es-ES"/>
        </w:rPr>
        <w:t>Albert Einstein</w:t>
      </w:r>
    </w:p>
    <w:p w:rsidR="002B0376" w:rsidRPr="002B0376" w:rsidRDefault="002B0376" w:rsidP="002B0376">
      <w:pPr>
        <w:ind w:left="1134" w:right="1219"/>
        <w:jc w:val="both"/>
        <w:rPr>
          <w:rFonts w:ascii="Arial" w:hAnsi="Arial" w:cs="Arial"/>
          <w:sz w:val="20"/>
          <w:lang w:val="es-ES"/>
        </w:rPr>
      </w:pPr>
      <w:r w:rsidRPr="002B0376">
        <w:rPr>
          <w:rFonts w:ascii="Arial" w:hAnsi="Arial" w:cs="Arial"/>
          <w:sz w:val="20"/>
          <w:u w:val="single"/>
          <w:lang w:val="es-ES"/>
        </w:rPr>
        <w:t xml:space="preserve">Breve información sobre el autor: </w:t>
      </w:r>
      <w:r w:rsidRPr="002B0376">
        <w:rPr>
          <w:rFonts w:ascii="Arial" w:hAnsi="Arial" w:cs="Arial"/>
          <w:sz w:val="20"/>
          <w:lang w:val="es-ES"/>
        </w:rPr>
        <w:t>Albert Einstein a menudo fue "acusado" de ser un ateo y de introducir dudas sobre Dios. Elaboró y siguió un pensamiento religioso complejo y profundo, entendiendo que la religión y la ciencia eran complementarias.</w:t>
      </w:r>
    </w:p>
    <w:p w:rsidR="002B0376" w:rsidRPr="002B0376" w:rsidRDefault="002B0376" w:rsidP="002B0376">
      <w:pPr>
        <w:ind w:left="1134" w:right="1219"/>
        <w:jc w:val="both"/>
        <w:rPr>
          <w:rFonts w:ascii="Arial" w:hAnsi="Arial" w:cs="Arial"/>
          <w:sz w:val="20"/>
          <w:lang w:val="es-ES"/>
        </w:rPr>
      </w:pPr>
      <w:r w:rsidRPr="002B0376">
        <w:rPr>
          <w:rFonts w:ascii="Arial" w:hAnsi="Arial" w:cs="Arial"/>
          <w:sz w:val="20"/>
          <w:lang w:val="es-ES"/>
        </w:rPr>
        <w:t>***</w:t>
      </w:r>
    </w:p>
    <w:p w:rsidR="002B0376" w:rsidRPr="002B0376" w:rsidRDefault="002B0376" w:rsidP="002B0376">
      <w:pPr>
        <w:ind w:left="1134" w:right="1219"/>
        <w:jc w:val="both"/>
        <w:rPr>
          <w:rFonts w:ascii="Arial" w:hAnsi="Arial" w:cs="Arial"/>
          <w:i/>
          <w:sz w:val="20"/>
          <w:lang w:val="es-ES"/>
        </w:rPr>
      </w:pPr>
      <w:bookmarkStart w:id="0" w:name="_nfatesqv0v7w" w:colFirst="0" w:colLast="0"/>
      <w:bookmarkEnd w:id="0"/>
      <w:r w:rsidRPr="002B0376">
        <w:rPr>
          <w:rFonts w:ascii="Arial" w:hAnsi="Arial" w:cs="Arial"/>
          <w:i/>
          <w:sz w:val="20"/>
          <w:lang w:val="es-ES"/>
        </w:rPr>
        <w:t>“...lo que es más fácil y más útil en aritmética, como los hombres constantemente requieren en casos de herencia, herencias, partición, demandas y comercio, y en todos sus tratos entre sí, o donde la medición de tierras, la excavación de canales, geométrica cálculos, y otros objetos de varios tipos y tipos se refieren ".</w:t>
      </w:r>
    </w:p>
    <w:p w:rsidR="002B0376" w:rsidRPr="002B0376" w:rsidRDefault="002B0376" w:rsidP="002B0376">
      <w:pPr>
        <w:ind w:left="1134" w:right="1219"/>
        <w:jc w:val="both"/>
        <w:rPr>
          <w:rFonts w:ascii="Arial" w:hAnsi="Arial" w:cs="Arial"/>
          <w:sz w:val="20"/>
          <w:lang w:val="es-ES"/>
        </w:rPr>
      </w:pPr>
      <w:bookmarkStart w:id="1" w:name="_78pfbyhyr4vs" w:colFirst="0" w:colLast="0"/>
      <w:bookmarkEnd w:id="1"/>
      <w:r w:rsidRPr="002B0376">
        <w:rPr>
          <w:rFonts w:ascii="Arial" w:hAnsi="Arial" w:cs="Arial"/>
          <w:sz w:val="20"/>
          <w:lang w:val="es-ES"/>
        </w:rPr>
        <w:t>y</w:t>
      </w:r>
    </w:p>
    <w:p w:rsidR="002B0376" w:rsidRPr="002B0376" w:rsidRDefault="002B0376" w:rsidP="002B0376">
      <w:pPr>
        <w:ind w:left="1134" w:right="1219"/>
        <w:jc w:val="both"/>
        <w:rPr>
          <w:rFonts w:ascii="Arial" w:hAnsi="Arial" w:cs="Arial"/>
          <w:b/>
          <w:i/>
          <w:sz w:val="20"/>
          <w:lang w:val="es-ES"/>
        </w:rPr>
      </w:pPr>
      <w:r w:rsidRPr="002B0376">
        <w:rPr>
          <w:rFonts w:ascii="Arial" w:hAnsi="Arial" w:cs="Arial"/>
          <w:i/>
          <w:sz w:val="20"/>
          <w:lang w:val="es-ES"/>
        </w:rPr>
        <w:t>“Cuando considero lo que la gente generalmente quiere para calcular, descubrí que siempre es un número. También observé que cada número está compuesto de unidades, y que cualquier número puede dividirse en unidades. Además, encontré que cada número que puede expresarse de uno a diez, supera al anterior en una unidad: después los diez se duplican o triplican justo como antes las unidades: así surgen veinte, treinta, etc. hasta cien: luego el centenar se duplica y triplica de la misma manera que las unidades y las decenas, hasta mil; ... así sucesivamente hasta el límite máximo de numeración ".</w:t>
      </w:r>
    </w:p>
    <w:p w:rsidR="002B0376" w:rsidRPr="002B0376" w:rsidRDefault="002B0376" w:rsidP="002B0376">
      <w:pPr>
        <w:ind w:left="1134" w:right="1219"/>
        <w:jc w:val="both"/>
        <w:rPr>
          <w:rFonts w:ascii="Arial" w:hAnsi="Arial" w:cs="Arial"/>
          <w:b/>
          <w:sz w:val="20"/>
          <w:lang w:val="es-ES"/>
        </w:rPr>
      </w:pPr>
      <w:bookmarkStart w:id="2" w:name="_8vuc1hw2ugsq" w:colFirst="0" w:colLast="0"/>
      <w:bookmarkEnd w:id="2"/>
      <w:r w:rsidRPr="002B0376">
        <w:rPr>
          <w:rFonts w:ascii="Arial" w:hAnsi="Arial" w:cs="Arial"/>
          <w:b/>
          <w:sz w:val="20"/>
          <w:lang w:val="es-ES"/>
        </w:rPr>
        <w:t>Abu Ja'far Muhammad ibn Musa Al-Khwarizmi</w:t>
      </w:r>
    </w:p>
    <w:p w:rsidR="002B0376" w:rsidRPr="002B0376" w:rsidRDefault="002B0376" w:rsidP="002B0376">
      <w:pPr>
        <w:ind w:left="1134" w:right="1219"/>
        <w:jc w:val="both"/>
        <w:rPr>
          <w:rFonts w:ascii="Arial" w:hAnsi="Arial" w:cs="Arial"/>
          <w:sz w:val="20"/>
          <w:lang w:val="es-ES"/>
        </w:rPr>
      </w:pPr>
      <w:r w:rsidRPr="002B0376">
        <w:rPr>
          <w:rFonts w:ascii="Arial" w:hAnsi="Arial" w:cs="Arial"/>
          <w:sz w:val="20"/>
          <w:u w:val="single"/>
          <w:lang w:val="es-ES"/>
        </w:rPr>
        <w:t xml:space="preserve">Breve información sobre el autor: </w:t>
      </w:r>
      <w:r w:rsidRPr="002B0376">
        <w:rPr>
          <w:rFonts w:ascii="Arial" w:hAnsi="Arial" w:cs="Arial"/>
          <w:sz w:val="20"/>
          <w:lang w:val="es-ES"/>
        </w:rPr>
        <w:t>Abu Ja'far Muhammad ibn Musa Al-Khwarizmi fue el creador del algoritmo: "un proceso de cálculo, una secuencia de reglas para resolver un problema".</w:t>
      </w:r>
    </w:p>
    <w:p w:rsidR="002B0376" w:rsidRPr="002B0376" w:rsidRDefault="002B0376" w:rsidP="002B0376">
      <w:pPr>
        <w:ind w:left="1134" w:right="1219"/>
        <w:jc w:val="both"/>
        <w:rPr>
          <w:rFonts w:ascii="Arial" w:hAnsi="Arial" w:cs="Arial"/>
          <w:sz w:val="20"/>
          <w:lang w:val="es-ES"/>
        </w:rPr>
      </w:pPr>
      <w:r w:rsidRPr="002B0376">
        <w:rPr>
          <w:rFonts w:ascii="Arial" w:hAnsi="Arial" w:cs="Arial"/>
          <w:sz w:val="20"/>
          <w:lang w:val="es-ES"/>
        </w:rPr>
        <w:t>***</w:t>
      </w:r>
    </w:p>
    <w:p w:rsidR="002B0376" w:rsidRPr="002B0376" w:rsidRDefault="002B0376" w:rsidP="002B0376">
      <w:pPr>
        <w:ind w:left="1134" w:right="1219"/>
        <w:jc w:val="both"/>
        <w:rPr>
          <w:rFonts w:ascii="Arial" w:hAnsi="Arial" w:cs="Arial"/>
          <w:sz w:val="20"/>
          <w:lang w:val="es-ES"/>
        </w:rPr>
      </w:pPr>
      <w:r w:rsidRPr="002B0376">
        <w:rPr>
          <w:rFonts w:ascii="Arial" w:hAnsi="Arial" w:cs="Arial"/>
          <w:b/>
          <w:i/>
          <w:sz w:val="20"/>
          <w:lang w:val="es-ES"/>
        </w:rPr>
        <w:t>"</w:t>
      </w:r>
      <w:r w:rsidRPr="002B0376">
        <w:rPr>
          <w:rFonts w:ascii="Arial" w:hAnsi="Arial" w:cs="Arial"/>
          <w:i/>
          <w:sz w:val="20"/>
          <w:lang w:val="es-ES"/>
        </w:rPr>
        <w:t>El universo entero (no solo la materia, sino también el espacio mismo) se comprime en un solo átomo llamado "átomo primordial" o "huevo cósmico". La materia comprimida en ese átomo se fragmentó en una gran cantidad de piezas y finalmente se fragmentó en los más pequeños sucesivamente hasta alcanzar los átomos actuales en una fisión nuclear gigantesca. "</w:t>
      </w:r>
      <w:r w:rsidRPr="002B0376">
        <w:rPr>
          <w:rFonts w:ascii="Arial" w:hAnsi="Arial" w:cs="Arial"/>
          <w:sz w:val="20"/>
          <w:lang w:val="es-ES"/>
        </w:rPr>
        <w:t>(La Teoría del Big Bang)</w:t>
      </w:r>
    </w:p>
    <w:p w:rsidR="002B0376" w:rsidRPr="002B0376" w:rsidRDefault="002B0376" w:rsidP="002B0376">
      <w:pPr>
        <w:ind w:left="1134" w:right="1219"/>
        <w:jc w:val="both"/>
        <w:rPr>
          <w:rFonts w:ascii="Arial" w:hAnsi="Arial" w:cs="Arial"/>
          <w:b/>
          <w:sz w:val="20"/>
          <w:lang w:val="es-ES"/>
        </w:rPr>
      </w:pPr>
      <w:r w:rsidRPr="002B0376">
        <w:rPr>
          <w:rFonts w:ascii="Arial" w:hAnsi="Arial" w:cs="Arial"/>
          <w:b/>
          <w:sz w:val="20"/>
          <w:lang w:val="es-ES"/>
        </w:rPr>
        <w:t>Georges-Henri Édouard Lemaître</w:t>
      </w:r>
    </w:p>
    <w:p w:rsidR="001B2F0D" w:rsidRPr="00F22FE6" w:rsidRDefault="002B0376" w:rsidP="002B0376">
      <w:pPr>
        <w:ind w:left="1134" w:right="1219"/>
        <w:jc w:val="both"/>
      </w:pPr>
      <w:r w:rsidRPr="002B0376">
        <w:rPr>
          <w:rFonts w:ascii="Arial" w:hAnsi="Arial" w:cs="Arial"/>
          <w:sz w:val="20"/>
          <w:u w:val="single"/>
          <w:lang w:val="es-ES"/>
        </w:rPr>
        <w:t>Breve información sobre el autor:</w:t>
      </w:r>
      <w:r w:rsidRPr="002B0376">
        <w:rPr>
          <w:rFonts w:ascii="Arial" w:hAnsi="Arial" w:cs="Arial"/>
          <w:sz w:val="20"/>
          <w:lang w:val="es-ES"/>
        </w:rPr>
        <w:t xml:space="preserve"> Georges-Henri Édouard Lemaître fue un sacerdote católico jesuita, nacido en 1894. Fue el primero en proponer en 1927 el modelo teórico del Big Bang, que sería confirmado dos años más tarde por las observaciones del estadounide</w:t>
      </w:r>
      <w:r>
        <w:rPr>
          <w:rFonts w:ascii="Arial" w:hAnsi="Arial" w:cs="Arial"/>
          <w:sz w:val="20"/>
          <w:lang w:val="es-ES"/>
        </w:rPr>
        <w:t xml:space="preserve">nse Edwin Hubble (1889-1953). </w:t>
      </w:r>
      <w:r w:rsidRPr="002B0376">
        <w:rPr>
          <w:rFonts w:ascii="Arial" w:hAnsi="Arial" w:cs="Arial"/>
          <w:sz w:val="20"/>
          <w:lang w:val="es-ES"/>
        </w:rPr>
        <w:t>En las décadas siguientes, otros físicos, como George Gamow, profundizaron el modelo del Big Bang.</w:t>
      </w:r>
    </w:p>
    <w:sectPr w:rsidR="001B2F0D" w:rsidRPr="00F22FE6" w:rsidSect="00FD0B90">
      <w:headerReference w:type="default" r:id="rId7"/>
      <w:footerReference w:type="default" r:id="rId8"/>
      <w:footerReference w:type="first" r:id="rId9"/>
      <w:pgSz w:w="11907" w:h="16839" w:code="9"/>
      <w:pgMar w:top="3544"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8EA" w:rsidRDefault="003738EA">
      <w:pPr>
        <w:spacing w:after="0" w:line="240" w:lineRule="auto"/>
      </w:pPr>
      <w:r>
        <w:separator/>
      </w:r>
    </w:p>
  </w:endnote>
  <w:endnote w:type="continuationSeparator" w:id="0">
    <w:p w:rsidR="003738EA" w:rsidRDefault="00373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FC266F" w:rsidP="001B2F0D">
    <w:pPr>
      <w:spacing w:after="0" w:line="240" w:lineRule="auto"/>
      <w:ind w:left="-238"/>
    </w:pPr>
    <w:r w:rsidRPr="00FC266F">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11.55pt;margin-top:.15pt;width:221.3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2B0376" w:rsidRDefault="002B0376" w:rsidP="002B0376">
                <w:r w:rsidRPr="002B0376">
                  <w:rPr>
                    <w:rFonts w:ascii="Trebuchet MS" w:hAnsi="Trebuchet MS"/>
                    <w:color w:val="FFFFFF" w:themeColor="background1"/>
                    <w:lang w:val="pt-PT"/>
                  </w:rPr>
                  <w:t>Construyendo puentes en la religión</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FC266F">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8EA" w:rsidRDefault="003738EA">
      <w:pPr>
        <w:spacing w:after="0" w:line="240" w:lineRule="auto"/>
      </w:pPr>
      <w:r>
        <w:separator/>
      </w:r>
    </w:p>
  </w:footnote>
  <w:footnote w:type="continuationSeparator" w:id="0">
    <w:p w:rsidR="003738EA" w:rsidRDefault="003738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750"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50"/>
    </w:tblGrid>
    <w:tr w:rsidR="006C7E29" w:rsidTr="00FD0B90">
      <w:trPr>
        <w:trHeight w:val="1049"/>
      </w:trPr>
      <w:tc>
        <w:tcPr>
          <w:tcW w:w="13750"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3554"/>
    <o:shapelayout v:ext="edit">
      <o:idmap v:ext="edit" data="6"/>
    </o:shapelayout>
  </w:hdrShapeDefaults>
  <w:footnotePr>
    <w:footnote w:id="-1"/>
    <w:footnote w:id="0"/>
  </w:footnotePr>
  <w:endnotePr>
    <w:endnote w:id="-1"/>
    <w:endnote w:id="0"/>
  </w:endnotePr>
  <w:compat/>
  <w:rsids>
    <w:rsidRoot w:val="00D13368"/>
    <w:rsid w:val="00002582"/>
    <w:rsid w:val="000059C5"/>
    <w:rsid w:val="00010A2F"/>
    <w:rsid w:val="00075979"/>
    <w:rsid w:val="00077AA0"/>
    <w:rsid w:val="00096013"/>
    <w:rsid w:val="000B4DFB"/>
    <w:rsid w:val="000C2D89"/>
    <w:rsid w:val="000C7D84"/>
    <w:rsid w:val="000D7AAA"/>
    <w:rsid w:val="001000BB"/>
    <w:rsid w:val="00104D24"/>
    <w:rsid w:val="00136FA7"/>
    <w:rsid w:val="00140A52"/>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0376"/>
    <w:rsid w:val="002B26E0"/>
    <w:rsid w:val="002E5553"/>
    <w:rsid w:val="0031370C"/>
    <w:rsid w:val="003207EC"/>
    <w:rsid w:val="003479B8"/>
    <w:rsid w:val="00357B4D"/>
    <w:rsid w:val="00357C4C"/>
    <w:rsid w:val="00370C06"/>
    <w:rsid w:val="003738EA"/>
    <w:rsid w:val="003814BE"/>
    <w:rsid w:val="0038537B"/>
    <w:rsid w:val="003B4CF1"/>
    <w:rsid w:val="003C1A07"/>
    <w:rsid w:val="003D3708"/>
    <w:rsid w:val="003D6511"/>
    <w:rsid w:val="00424BFD"/>
    <w:rsid w:val="00446CF0"/>
    <w:rsid w:val="00450B7D"/>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701FD"/>
    <w:rsid w:val="0088784E"/>
    <w:rsid w:val="008A2C7C"/>
    <w:rsid w:val="008A7327"/>
    <w:rsid w:val="008D3330"/>
    <w:rsid w:val="008E6A0A"/>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AF7C86"/>
    <w:rsid w:val="00B04C68"/>
    <w:rsid w:val="00B056F4"/>
    <w:rsid w:val="00B07E0C"/>
    <w:rsid w:val="00B265C6"/>
    <w:rsid w:val="00B32A85"/>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2FD6"/>
    <w:rsid w:val="00D252CF"/>
    <w:rsid w:val="00D454C7"/>
    <w:rsid w:val="00D51FF9"/>
    <w:rsid w:val="00D82FD4"/>
    <w:rsid w:val="00D83150"/>
    <w:rsid w:val="00D83BF1"/>
    <w:rsid w:val="00DA32F0"/>
    <w:rsid w:val="00DA6A22"/>
    <w:rsid w:val="00DA7B47"/>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C266F"/>
    <w:rsid w:val="00FD0B90"/>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2011</Characters>
  <Application>Microsoft Office Word</Application>
  <DocSecurity>0</DocSecurity>
  <Lines>16</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2342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2018-04-17T21:38:00Z</dcterms:created>
  <dcterms:modified xsi:type="dcterms:W3CDTF">2018-04-17T21:38:00Z</dcterms:modified>
  <cp:category>Intellectual Output</cp:category>
</cp:coreProperties>
</file>