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7584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9565FD">
        <w:rPr>
          <w:rFonts w:ascii="Arial" w:hAnsi="Arial" w:cs="Arial"/>
          <w:b/>
          <w:sz w:val="24"/>
        </w:rPr>
        <w:t xml:space="preserve"> 2</w:t>
      </w:r>
    </w:p>
    <w:p w:rsidR="009565FD" w:rsidRPr="009565FD" w:rsidRDefault="00875840" w:rsidP="009565FD">
      <w:pPr>
        <w:ind w:left="1134" w:right="1219"/>
        <w:rPr>
          <w:rFonts w:ascii="Arial" w:hAnsi="Arial" w:cs="Arial"/>
          <w:b/>
          <w:i/>
          <w:sz w:val="24"/>
        </w:rPr>
      </w:pPr>
      <w:r w:rsidRPr="00875840">
        <w:rPr>
          <w:rFonts w:ascii="Arial" w:hAnsi="Arial" w:cs="Arial"/>
          <w:b/>
          <w:i/>
          <w:sz w:val="24"/>
          <w:lang w:val="es-ES"/>
        </w:rPr>
        <w:t>Característica de las culturas</w:t>
      </w:r>
    </w:p>
    <w:p w:rsidR="009565FD" w:rsidRPr="009565FD" w:rsidRDefault="009565FD" w:rsidP="009565FD">
      <w:pPr>
        <w:tabs>
          <w:tab w:val="left" w:pos="2112"/>
        </w:tabs>
        <w:ind w:left="1134" w:right="652"/>
        <w:jc w:val="center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----------------</w:t>
      </w:r>
      <w:r w:rsidRPr="009565FD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</w:t>
      </w:r>
      <w:r>
        <w:rPr>
          <w:rFonts w:ascii="Arial" w:eastAsia="Cambria" w:hAnsi="Arial" w:cs="Arial"/>
          <w:sz w:val="20"/>
          <w:szCs w:val="20"/>
        </w:rPr>
        <w:t>------------------------</w:t>
      </w: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tbl>
      <w:tblPr>
        <w:tblW w:w="0" w:type="auto"/>
        <w:tblInd w:w="1101" w:type="dxa"/>
        <w:tblLayout w:type="fixed"/>
        <w:tblLook w:val="0000"/>
      </w:tblPr>
      <w:tblGrid>
        <w:gridCol w:w="4667"/>
        <w:gridCol w:w="4667"/>
      </w:tblGrid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1134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1134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INDIVIDUALISMO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COLECTIVISMO</w:t>
            </w:r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Hablar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con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uno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mismo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sano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Los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niños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tienen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que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aprender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lealtad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devoción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para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socializar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Personal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opinión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esperada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: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persona, un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voto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 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armonía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siempre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debe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mantenerse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propósito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educación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aprender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cómo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aprender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relación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prevalece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sobre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tarea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decisiones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toman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en base 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valores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personales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creencias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Las personas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solas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, sin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familia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amigos no son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figuras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representativas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autonomía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competición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son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evaluadoras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spacing w:after="0"/>
              <w:ind w:left="1134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Otros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clasificados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dentro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o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fuera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grupo</w:t>
            </w:r>
            <w:proofErr w:type="spellEnd"/>
          </w:p>
        </w:tc>
      </w:tr>
    </w:tbl>
    <w:p w:rsidR="00875840" w:rsidRPr="00875840" w:rsidRDefault="00875840" w:rsidP="00875840">
      <w:pPr>
        <w:tabs>
          <w:tab w:val="left" w:pos="2112"/>
        </w:tabs>
        <w:spacing w:after="0"/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  <w:r w:rsidRPr="00875840">
        <w:rPr>
          <w:rFonts w:ascii="Arial" w:eastAsia="Cambria" w:hAnsi="Arial" w:cs="Arial"/>
          <w:sz w:val="20"/>
          <w:szCs w:val="20"/>
        </w:rPr>
        <w:tab/>
      </w: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tbl>
      <w:tblPr>
        <w:tblW w:w="0" w:type="auto"/>
        <w:tblInd w:w="1242" w:type="dxa"/>
        <w:tblLayout w:type="fixed"/>
        <w:tblLook w:val="0000"/>
      </w:tblPr>
      <w:tblGrid>
        <w:gridCol w:w="4667"/>
        <w:gridCol w:w="4667"/>
      </w:tblGrid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DE ALTO CONTEXTO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DE BAJO CONTEXTO</w:t>
            </w:r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Mensaje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escondido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entre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líneas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comunicación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verbal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evaluadora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"Tal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vez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>", "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un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tiempo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"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significa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que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Reacción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visible,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externa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externa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  <w:lang w:val="nl-NL"/>
              </w:rPr>
              <w:t>La información debe leerse en el contexto de la situación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Muchos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mensajes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explícitos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públicos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que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son simples y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claros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El locus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 control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interno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aceptación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personal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para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fracaso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No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poner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foco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en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emoción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del interlocutor</w:t>
            </w:r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Demasiada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comunicación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no verbal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ind w:left="1134" w:right="448"/>
              <w:jc w:val="center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  <w:lang w:val="nl-NL"/>
              </w:rPr>
              <w:t>Concentración en el objetivo de la comunicación</w:t>
            </w:r>
          </w:p>
        </w:tc>
      </w:tr>
    </w:tbl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nl-NL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4667"/>
        <w:gridCol w:w="4667"/>
      </w:tblGrid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MONOCRÓNICA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POLICRÓNICA</w:t>
            </w:r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Hacer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sola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cosa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mismo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tiempo</w:t>
            </w:r>
            <w:proofErr w:type="spellEnd"/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Es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posible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hacer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varias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cosas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mismo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tiempo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Pensar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cuando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cosas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tienen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que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hacer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Organizamos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reunión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tarde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/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noche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lugar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hora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fija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>¡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Tiempo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oro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>!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Retrasarse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normal.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puntualidad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no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educación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Toda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reunión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ejecuta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acuerdo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con la agenda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No hay un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tiempo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fijo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para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encuentro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.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Depende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necesidad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situación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Incluso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unos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cuantos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minutos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retraso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no son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aceptables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fecha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límite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es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sugerencia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, no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última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  <w:lang w:val="pl-PL"/>
              </w:rPr>
              <w:t>llamada</w:t>
            </w:r>
            <w:proofErr w:type="spellEnd"/>
          </w:p>
        </w:tc>
      </w:tr>
    </w:tbl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4667"/>
        <w:gridCol w:w="4667"/>
      </w:tblGrid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ORIENTADA A LAS TAREAS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ORIENTADA A LAS RELACIONES</w:t>
            </w:r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Tomar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decisiones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menudo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responsabilidad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un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individuo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armonía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grupo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valorada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Respeto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ofrecer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propuestas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lógicas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bien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planificadas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Concentrados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en personas</w:t>
            </w:r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Después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corta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introducción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nosotros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iremos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directamente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los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objetivos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encuentro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relaciones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informales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pueden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algunas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veces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reeemplazar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los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acuerdos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Un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montón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de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acuerdos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pueden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llevar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cabo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internet o 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móvil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No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usual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hacer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negocios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con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extraños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Respeto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ofrecer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propuestas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lógicas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y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bien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planificadas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prersona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con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quien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cooperamos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fundamental</w:t>
            </w:r>
          </w:p>
        </w:tc>
      </w:tr>
    </w:tbl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tbl>
      <w:tblPr>
        <w:tblW w:w="0" w:type="auto"/>
        <w:tblInd w:w="1384" w:type="dxa"/>
        <w:tblLayout w:type="fixed"/>
        <w:tblLook w:val="0000"/>
      </w:tblPr>
      <w:tblGrid>
        <w:gridCol w:w="4667"/>
        <w:gridCol w:w="4667"/>
      </w:tblGrid>
      <w:tr w:rsidR="00875840" w:rsidRPr="00875840" w:rsidTr="00875840">
        <w:trPr>
          <w:trHeight w:val="1095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CEREMONIAL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75840">
              <w:rPr>
                <w:rFonts w:ascii="Arial" w:eastAsia="Cambria" w:hAnsi="Arial" w:cs="Arial"/>
                <w:b/>
                <w:sz w:val="20"/>
                <w:szCs w:val="20"/>
              </w:rPr>
              <w:t>CULTURA NO CEREMONIAL</w:t>
            </w:r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Seguir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obligatoriamente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reglas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Sinceridad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en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comunicación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Comenzar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dirigirse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entre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sí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por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los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primeros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nombres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no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común</w:t>
            </w:r>
            <w:proofErr w:type="spellEnd"/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Puedes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hablar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con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gente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sin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importar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género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,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edad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o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educación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Se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respeta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gente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mayor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Todo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el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mundo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igual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Es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común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utilizar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títulos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oficiales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,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apellidos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,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todos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los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nombres</w:t>
            </w:r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opinión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común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que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las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ceremonias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complican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la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vida</w:t>
            </w:r>
            <w:proofErr w:type="spellEnd"/>
          </w:p>
        </w:tc>
      </w:tr>
      <w:tr w:rsidR="00875840" w:rsidRPr="00875840" w:rsidTr="00875840">
        <w:trPr>
          <w:trHeight w:val="1134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  <w:r w:rsidRPr="00875840">
              <w:rPr>
                <w:rFonts w:ascii="Arial" w:eastAsia="Cambria" w:hAnsi="Arial" w:cs="Arial"/>
                <w:sz w:val="20"/>
                <w:szCs w:val="20"/>
                <w:lang w:val="nl-NL"/>
              </w:rPr>
              <w:t>El lugar en la jerarquía dependen de la edad, género y educación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840" w:rsidRPr="00875840" w:rsidRDefault="00875840" w:rsidP="00875840">
            <w:pPr>
              <w:tabs>
                <w:tab w:val="left" w:pos="2112"/>
              </w:tabs>
              <w:ind w:left="601" w:right="448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Empiezas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nombrar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a la persona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que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usa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el primer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muy</w:t>
            </w:r>
            <w:proofErr w:type="spellEnd"/>
            <w:r w:rsidRPr="00875840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875840">
              <w:rPr>
                <w:rFonts w:ascii="Arial" w:eastAsia="Cambria" w:hAnsi="Arial" w:cs="Arial"/>
                <w:sz w:val="20"/>
                <w:szCs w:val="20"/>
              </w:rPr>
              <w:t>rápido</w:t>
            </w:r>
            <w:proofErr w:type="spellEnd"/>
          </w:p>
        </w:tc>
      </w:tr>
    </w:tbl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875840" w:rsidRPr="00875840" w:rsidRDefault="00875840" w:rsidP="00875840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p w:rsidR="009565FD" w:rsidRPr="009565FD" w:rsidRDefault="009565FD" w:rsidP="009565FD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sectPr w:rsidR="009565FD" w:rsidRPr="009565FD" w:rsidSect="00B3703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EB" w:rsidRDefault="00A43DEB">
      <w:pPr>
        <w:spacing w:after="0" w:line="240" w:lineRule="auto"/>
      </w:pPr>
      <w:r>
        <w:separator/>
      </w:r>
    </w:p>
  </w:endnote>
  <w:endnote w:type="continuationSeparator" w:id="0">
    <w:p w:rsidR="00A43DEB" w:rsidRDefault="00A4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07828" w:rsidP="001B2F0D">
    <w:pPr>
      <w:spacing w:after="0" w:line="240" w:lineRule="auto"/>
      <w:ind w:left="-238"/>
    </w:pPr>
    <w:r w:rsidRPr="00C0782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4.2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75840" w:rsidRDefault="00875840" w:rsidP="00875840">
                <w:r w:rsidRPr="00875840">
                  <w:rPr>
                    <w:rFonts w:ascii="Trebuchet MS" w:hAnsi="Trebuchet MS"/>
                    <w:color w:val="FFFFFF" w:themeColor="background1"/>
                    <w:lang w:val="es-ES"/>
                  </w:rPr>
                  <w:t>¿Qué pasó?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0782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EB" w:rsidRDefault="00A43DEB">
      <w:pPr>
        <w:spacing w:after="0" w:line="240" w:lineRule="auto"/>
      </w:pPr>
      <w:r>
        <w:separator/>
      </w:r>
    </w:p>
  </w:footnote>
  <w:footnote w:type="continuationSeparator" w:id="0">
    <w:p w:rsidR="00A43DEB" w:rsidRDefault="00A4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3703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D54AE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E4B2B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75840"/>
    <w:rsid w:val="0088784E"/>
    <w:rsid w:val="008A2C7C"/>
    <w:rsid w:val="008D3330"/>
    <w:rsid w:val="00945E68"/>
    <w:rsid w:val="009565FD"/>
    <w:rsid w:val="00966369"/>
    <w:rsid w:val="00993A79"/>
    <w:rsid w:val="009A1002"/>
    <w:rsid w:val="009A3EB7"/>
    <w:rsid w:val="009A640E"/>
    <w:rsid w:val="009C05C6"/>
    <w:rsid w:val="009C7174"/>
    <w:rsid w:val="009D1178"/>
    <w:rsid w:val="009D6939"/>
    <w:rsid w:val="009D76F1"/>
    <w:rsid w:val="009E766E"/>
    <w:rsid w:val="00A42B30"/>
    <w:rsid w:val="00A43DEB"/>
    <w:rsid w:val="00A83631"/>
    <w:rsid w:val="00A84204"/>
    <w:rsid w:val="00A90654"/>
    <w:rsid w:val="00A91A27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3703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07828"/>
    <w:rsid w:val="00C1187D"/>
    <w:rsid w:val="00C24674"/>
    <w:rsid w:val="00C871D7"/>
    <w:rsid w:val="00C913A5"/>
    <w:rsid w:val="00CD651E"/>
    <w:rsid w:val="00D13368"/>
    <w:rsid w:val="00D22FD6"/>
    <w:rsid w:val="00D252CF"/>
    <w:rsid w:val="00D423B3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3047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2018-04-17T21:13:00Z</dcterms:created>
  <dcterms:modified xsi:type="dcterms:W3CDTF">2018-04-17T21:13:00Z</dcterms:modified>
  <cp:category>Intellectual Output</cp:category>
</cp:coreProperties>
</file>